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49E83A" w14:textId="77777777" w:rsidR="00724285" w:rsidRDefault="00724285" w:rsidP="004A04F0">
      <w:pPr>
        <w:spacing w:after="0"/>
        <w:jc w:val="center"/>
        <w:rPr>
          <w:rFonts w:ascii="Century Gothic" w:hAnsi="Century Gothic"/>
          <w:b/>
          <w:sz w:val="24"/>
        </w:rPr>
      </w:pPr>
      <w:r>
        <w:rPr>
          <w:b/>
          <w:bCs/>
          <w:noProof/>
        </w:rPr>
        <w:drawing>
          <wp:inline distT="0" distB="0" distL="0" distR="0" wp14:anchorId="78E78247" wp14:editId="647DE0EA">
            <wp:extent cx="4067175" cy="1076325"/>
            <wp:effectExtent l="19050" t="0" r="9525" b="0"/>
            <wp:docPr id="2" name="Picture 1" descr="riverstonecopy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verstonecopy (2).jpg"/>
                    <pic:cNvPicPr/>
                  </pic:nvPicPr>
                  <pic:blipFill>
                    <a:blip r:embed="rId6" cstate="print"/>
                    <a:srcRect l="8443" t="18817" r="8179" b="20430"/>
                    <a:stretch>
                      <a:fillRect/>
                    </a:stretch>
                  </pic:blipFill>
                  <pic:spPr>
                    <a:xfrm>
                      <a:off x="0" y="0"/>
                      <a:ext cx="4067175" cy="1076325"/>
                    </a:xfrm>
                    <a:prstGeom prst="rect">
                      <a:avLst/>
                    </a:prstGeom>
                  </pic:spPr>
                </pic:pic>
              </a:graphicData>
            </a:graphic>
          </wp:inline>
        </w:drawing>
      </w:r>
    </w:p>
    <w:p w14:paraId="035EEE66" w14:textId="77777777" w:rsidR="00724285" w:rsidRDefault="008C7787" w:rsidP="004A04F0">
      <w:pPr>
        <w:spacing w:after="0"/>
        <w:jc w:val="center"/>
        <w:rPr>
          <w:rFonts w:ascii="Century Gothic" w:hAnsi="Century Gothic"/>
          <w:b/>
          <w:sz w:val="24"/>
        </w:rPr>
      </w:pPr>
      <w:r>
        <w:rPr>
          <w:rFonts w:ascii="Century Gothic" w:hAnsi="Century Gothic"/>
          <w:b/>
          <w:sz w:val="24"/>
        </w:rPr>
        <w:t>Imperial Square Shopping Center</w:t>
      </w:r>
      <w:r w:rsidR="004A04F0" w:rsidRPr="008C16F2">
        <w:rPr>
          <w:rFonts w:ascii="Century Gothic" w:hAnsi="Century Gothic"/>
          <w:b/>
          <w:sz w:val="24"/>
        </w:rPr>
        <w:t xml:space="preserve"> </w:t>
      </w:r>
    </w:p>
    <w:p w14:paraId="6BEC6CE9" w14:textId="77777777" w:rsidR="004A04F0" w:rsidRPr="008C16F2" w:rsidRDefault="004A04F0" w:rsidP="004A04F0">
      <w:pPr>
        <w:spacing w:after="0"/>
        <w:jc w:val="center"/>
        <w:rPr>
          <w:rFonts w:ascii="Century Gothic" w:hAnsi="Century Gothic"/>
          <w:b/>
          <w:sz w:val="24"/>
        </w:rPr>
      </w:pPr>
      <w:r w:rsidRPr="008C16F2">
        <w:rPr>
          <w:rFonts w:ascii="Century Gothic" w:hAnsi="Century Gothic"/>
          <w:b/>
          <w:sz w:val="24"/>
        </w:rPr>
        <w:t>975 Imperial Golf Course Blvd #114, Naples, FL 34110</w:t>
      </w:r>
    </w:p>
    <w:p w14:paraId="681B06C7" w14:textId="77777777" w:rsidR="004A04F0" w:rsidRPr="008C16F2" w:rsidRDefault="00323842" w:rsidP="004A04F0">
      <w:pPr>
        <w:spacing w:after="0"/>
        <w:jc w:val="center"/>
        <w:rPr>
          <w:rFonts w:ascii="Century Gothic" w:hAnsi="Century Gothic"/>
          <w:b/>
          <w:sz w:val="24"/>
        </w:rPr>
      </w:pPr>
      <w:hyperlink r:id="rId7" w:tgtFrame="_blank" w:history="1">
        <w:r w:rsidR="00724285">
          <w:rPr>
            <w:rStyle w:val="Hyperlink"/>
            <w:rFonts w:ascii="Century Gothic" w:hAnsi="Century Gothic"/>
            <w:b/>
            <w:color w:val="auto"/>
            <w:sz w:val="24"/>
          </w:rPr>
          <w:t>R</w:t>
        </w:r>
        <w:r w:rsidR="004A04F0" w:rsidRPr="008C16F2">
          <w:rPr>
            <w:rStyle w:val="Hyperlink"/>
            <w:rFonts w:ascii="Century Gothic" w:hAnsi="Century Gothic"/>
            <w:b/>
            <w:color w:val="auto"/>
            <w:sz w:val="24"/>
          </w:rPr>
          <w:t>iverstonespanaples.com</w:t>
        </w:r>
      </w:hyperlink>
    </w:p>
    <w:p w14:paraId="6FDFDBED" w14:textId="77777777" w:rsidR="004A04F0" w:rsidRPr="008C16F2" w:rsidRDefault="004A04F0" w:rsidP="004A04F0">
      <w:pPr>
        <w:spacing w:after="0"/>
        <w:jc w:val="center"/>
        <w:rPr>
          <w:rFonts w:ascii="Century Gothic" w:hAnsi="Century Gothic"/>
          <w:b/>
          <w:sz w:val="24"/>
        </w:rPr>
      </w:pPr>
      <w:r w:rsidRPr="008C16F2">
        <w:rPr>
          <w:rFonts w:ascii="Century Gothic" w:hAnsi="Century Gothic"/>
          <w:b/>
          <w:sz w:val="24"/>
        </w:rPr>
        <w:t>(239) 254-9984</w:t>
      </w:r>
    </w:p>
    <w:p w14:paraId="7A0518EB" w14:textId="77777777" w:rsidR="00247940" w:rsidRPr="008C16F2" w:rsidRDefault="00247940" w:rsidP="004A04F0">
      <w:pPr>
        <w:spacing w:after="0"/>
        <w:jc w:val="center"/>
        <w:rPr>
          <w:b/>
          <w:bCs/>
        </w:rPr>
      </w:pPr>
    </w:p>
    <w:p w14:paraId="3099D919" w14:textId="77777777" w:rsidR="00247940" w:rsidRPr="008C16F2" w:rsidRDefault="00247940" w:rsidP="00247940">
      <w:pPr>
        <w:rPr>
          <w:rFonts w:ascii="Century Gothic" w:hAnsi="Century Gothic"/>
          <w:b/>
          <w:bCs/>
          <w:sz w:val="24"/>
        </w:rPr>
      </w:pPr>
      <w:r w:rsidRPr="008C16F2">
        <w:rPr>
          <w:rFonts w:ascii="Century Gothic" w:hAnsi="Century Gothic"/>
          <w:b/>
          <w:bCs/>
          <w:sz w:val="24"/>
        </w:rPr>
        <w:t>Preparing for your session</w:t>
      </w:r>
    </w:p>
    <w:p w14:paraId="192A52F3" w14:textId="77777777" w:rsidR="00247940" w:rsidRPr="008C16F2" w:rsidRDefault="004A04F0" w:rsidP="00247940">
      <w:pPr>
        <w:rPr>
          <w:rFonts w:ascii="Century Gothic" w:hAnsi="Century Gothic"/>
          <w:sz w:val="23"/>
          <w:szCs w:val="23"/>
        </w:rPr>
      </w:pPr>
      <w:r w:rsidRPr="008C16F2">
        <w:rPr>
          <w:rFonts w:ascii="Century Gothic" w:hAnsi="Century Gothic"/>
          <w:sz w:val="23"/>
          <w:szCs w:val="23"/>
        </w:rPr>
        <w:t xml:space="preserve">We recommend 3-4 </w:t>
      </w:r>
      <w:r w:rsidR="00247940" w:rsidRPr="008C16F2">
        <w:rPr>
          <w:rFonts w:ascii="Century Gothic" w:hAnsi="Century Gothic"/>
          <w:sz w:val="23"/>
          <w:szCs w:val="23"/>
        </w:rPr>
        <w:t>days prior to your session</w:t>
      </w:r>
      <w:r w:rsidRPr="008C16F2">
        <w:rPr>
          <w:rFonts w:ascii="Century Gothic" w:hAnsi="Century Gothic"/>
          <w:sz w:val="23"/>
          <w:szCs w:val="23"/>
        </w:rPr>
        <w:t xml:space="preserve"> to do the following to get the best results.</w:t>
      </w:r>
    </w:p>
    <w:p w14:paraId="07BCF6F8" w14:textId="77777777" w:rsidR="00247940" w:rsidRPr="008C16F2" w:rsidRDefault="00247940" w:rsidP="00247940">
      <w:pPr>
        <w:numPr>
          <w:ilvl w:val="0"/>
          <w:numId w:val="1"/>
        </w:numPr>
        <w:rPr>
          <w:rFonts w:ascii="Century Gothic" w:hAnsi="Century Gothic"/>
          <w:sz w:val="23"/>
          <w:szCs w:val="23"/>
        </w:rPr>
      </w:pPr>
      <w:r w:rsidRPr="008C16F2">
        <w:rPr>
          <w:rFonts w:ascii="Century Gothic" w:hAnsi="Century Gothic"/>
          <w:sz w:val="23"/>
          <w:szCs w:val="23"/>
        </w:rPr>
        <w:t>Drink plenty of water!</w:t>
      </w:r>
    </w:p>
    <w:p w14:paraId="775B2E87" w14:textId="77777777" w:rsidR="00247940" w:rsidRPr="008C16F2" w:rsidRDefault="00247940" w:rsidP="00247940">
      <w:pPr>
        <w:numPr>
          <w:ilvl w:val="0"/>
          <w:numId w:val="1"/>
        </w:numPr>
        <w:rPr>
          <w:rFonts w:ascii="Century Gothic" w:hAnsi="Century Gothic"/>
          <w:sz w:val="23"/>
          <w:szCs w:val="23"/>
        </w:rPr>
      </w:pPr>
      <w:r w:rsidRPr="008C16F2">
        <w:rPr>
          <w:rFonts w:ascii="Century Gothic" w:hAnsi="Century Gothic"/>
          <w:sz w:val="23"/>
          <w:szCs w:val="23"/>
        </w:rPr>
        <w:t>Avoid gas-causing foods such as legumes, hummus, broccoli, raw kale</w:t>
      </w:r>
      <w:r w:rsidR="00204723" w:rsidRPr="008C16F2">
        <w:rPr>
          <w:rFonts w:ascii="Century Gothic" w:hAnsi="Century Gothic"/>
          <w:sz w:val="23"/>
          <w:szCs w:val="23"/>
        </w:rPr>
        <w:t xml:space="preserve">, all nuts, cauliflower, </w:t>
      </w:r>
      <w:proofErr w:type="gramStart"/>
      <w:r w:rsidR="00641C5B">
        <w:rPr>
          <w:rFonts w:ascii="Century Gothic" w:hAnsi="Century Gothic"/>
          <w:sz w:val="23"/>
          <w:szCs w:val="23"/>
        </w:rPr>
        <w:t>corn</w:t>
      </w:r>
      <w:proofErr w:type="gramEnd"/>
      <w:r w:rsidR="00641C5B">
        <w:rPr>
          <w:rFonts w:ascii="Century Gothic" w:hAnsi="Century Gothic"/>
          <w:sz w:val="23"/>
          <w:szCs w:val="23"/>
        </w:rPr>
        <w:t xml:space="preserve"> </w:t>
      </w:r>
      <w:r w:rsidRPr="008C16F2">
        <w:rPr>
          <w:rFonts w:ascii="Century Gothic" w:hAnsi="Century Gothic"/>
          <w:sz w:val="23"/>
          <w:szCs w:val="23"/>
        </w:rPr>
        <w:t>and cabbage.</w:t>
      </w:r>
    </w:p>
    <w:p w14:paraId="0014F838" w14:textId="71E42486" w:rsidR="00247940" w:rsidRDefault="00247940" w:rsidP="00247940">
      <w:pPr>
        <w:numPr>
          <w:ilvl w:val="0"/>
          <w:numId w:val="1"/>
        </w:numPr>
        <w:rPr>
          <w:rFonts w:ascii="Century Gothic" w:hAnsi="Century Gothic"/>
          <w:sz w:val="23"/>
          <w:szCs w:val="23"/>
        </w:rPr>
      </w:pPr>
      <w:r w:rsidRPr="008C16F2">
        <w:rPr>
          <w:rFonts w:ascii="Century Gothic" w:hAnsi="Century Gothic"/>
          <w:sz w:val="23"/>
          <w:szCs w:val="23"/>
        </w:rPr>
        <w:t>Avoid processed and rich foods.</w:t>
      </w:r>
      <w:r w:rsidR="00E968B9" w:rsidRPr="008C16F2">
        <w:rPr>
          <w:rFonts w:ascii="Century Gothic" w:hAnsi="Century Gothic"/>
          <w:sz w:val="23"/>
          <w:szCs w:val="23"/>
        </w:rPr>
        <w:t xml:space="preserve"> Such as breads, sweets, dairy products (</w:t>
      </w:r>
      <w:proofErr w:type="gramStart"/>
      <w:r w:rsidR="00E968B9" w:rsidRPr="008C16F2">
        <w:rPr>
          <w:rFonts w:ascii="Century Gothic" w:hAnsi="Century Gothic"/>
          <w:sz w:val="23"/>
          <w:szCs w:val="23"/>
        </w:rPr>
        <w:t>i.e.</w:t>
      </w:r>
      <w:proofErr w:type="gramEnd"/>
      <w:r w:rsidR="00E968B9" w:rsidRPr="008C16F2">
        <w:rPr>
          <w:rFonts w:ascii="Century Gothic" w:hAnsi="Century Gothic"/>
          <w:sz w:val="23"/>
          <w:szCs w:val="23"/>
        </w:rPr>
        <w:t xml:space="preserve"> ice cream and cheese)</w:t>
      </w:r>
    </w:p>
    <w:p w14:paraId="585A1EB1" w14:textId="0859762C" w:rsidR="00DA4425" w:rsidRPr="008C16F2" w:rsidRDefault="00DA4425" w:rsidP="00247940">
      <w:pPr>
        <w:numPr>
          <w:ilvl w:val="0"/>
          <w:numId w:val="1"/>
        </w:numPr>
        <w:rPr>
          <w:rFonts w:ascii="Century Gothic" w:hAnsi="Century Gothic"/>
          <w:sz w:val="23"/>
          <w:szCs w:val="23"/>
        </w:rPr>
      </w:pPr>
      <w:r>
        <w:rPr>
          <w:rFonts w:ascii="Century Gothic" w:hAnsi="Century Gothic"/>
          <w:sz w:val="23"/>
          <w:szCs w:val="23"/>
        </w:rPr>
        <w:t>Avoid all protein powders, shakes and bars. Even plant-based protein. They can be severely constipating. We do not recommend them, ever.</w:t>
      </w:r>
    </w:p>
    <w:p w14:paraId="6E954ADD" w14:textId="77777777" w:rsidR="009149C2" w:rsidRPr="008C16F2" w:rsidRDefault="009149C2" w:rsidP="009149C2">
      <w:pPr>
        <w:numPr>
          <w:ilvl w:val="0"/>
          <w:numId w:val="1"/>
        </w:numPr>
        <w:rPr>
          <w:rFonts w:ascii="Century Gothic" w:hAnsi="Century Gothic"/>
          <w:sz w:val="23"/>
          <w:szCs w:val="23"/>
        </w:rPr>
      </w:pPr>
      <w:r>
        <w:rPr>
          <w:rFonts w:ascii="Century Gothic" w:hAnsi="Century Gothic"/>
          <w:sz w:val="23"/>
          <w:szCs w:val="23"/>
        </w:rPr>
        <w:t>Please avoid protein shakes 2 days prior to your appointment.</w:t>
      </w:r>
    </w:p>
    <w:p w14:paraId="24F6F22C" w14:textId="2ED155FE" w:rsidR="00247940" w:rsidRPr="008C16F2" w:rsidRDefault="00247940" w:rsidP="00247940">
      <w:pPr>
        <w:numPr>
          <w:ilvl w:val="0"/>
          <w:numId w:val="1"/>
        </w:numPr>
        <w:rPr>
          <w:rFonts w:ascii="Century Gothic" w:hAnsi="Century Gothic"/>
          <w:sz w:val="23"/>
          <w:szCs w:val="23"/>
        </w:rPr>
      </w:pPr>
      <w:r w:rsidRPr="008C16F2">
        <w:rPr>
          <w:rFonts w:ascii="Century Gothic" w:hAnsi="Century Gothic"/>
          <w:sz w:val="23"/>
          <w:szCs w:val="23"/>
        </w:rPr>
        <w:t xml:space="preserve">If you are doing your colon hydrotherapy session as part of a more </w:t>
      </w:r>
      <w:r w:rsidR="00DA4425" w:rsidRPr="008C16F2">
        <w:rPr>
          <w:rFonts w:ascii="Century Gothic" w:hAnsi="Century Gothic"/>
          <w:sz w:val="23"/>
          <w:szCs w:val="23"/>
        </w:rPr>
        <w:t>in-depth</w:t>
      </w:r>
      <w:r w:rsidRPr="008C16F2">
        <w:rPr>
          <w:rFonts w:ascii="Century Gothic" w:hAnsi="Century Gothic"/>
          <w:sz w:val="23"/>
          <w:szCs w:val="23"/>
        </w:rPr>
        <w:t xml:space="preserve"> cleanse, now is the time to begin it.</w:t>
      </w:r>
    </w:p>
    <w:p w14:paraId="30B55A53" w14:textId="77777777" w:rsidR="00247940" w:rsidRDefault="00247940" w:rsidP="00247940">
      <w:pPr>
        <w:numPr>
          <w:ilvl w:val="0"/>
          <w:numId w:val="1"/>
        </w:numPr>
        <w:rPr>
          <w:rFonts w:ascii="Century Gothic" w:hAnsi="Century Gothic"/>
          <w:sz w:val="23"/>
          <w:szCs w:val="23"/>
        </w:rPr>
      </w:pPr>
      <w:r w:rsidRPr="008C16F2">
        <w:rPr>
          <w:rFonts w:ascii="Century Gothic" w:hAnsi="Century Gothic"/>
          <w:sz w:val="23"/>
          <w:szCs w:val="23"/>
        </w:rPr>
        <w:t>Print and fill out the </w:t>
      </w:r>
      <w:r w:rsidR="004A04F0" w:rsidRPr="008C16F2">
        <w:rPr>
          <w:rFonts w:ascii="Century Gothic" w:hAnsi="Century Gothic"/>
          <w:sz w:val="23"/>
          <w:szCs w:val="23"/>
        </w:rPr>
        <w:t>new client intake form attached to this email</w:t>
      </w:r>
      <w:r w:rsidRPr="008C16F2">
        <w:rPr>
          <w:rFonts w:ascii="Century Gothic" w:hAnsi="Century Gothic"/>
          <w:sz w:val="23"/>
          <w:szCs w:val="23"/>
        </w:rPr>
        <w:t xml:space="preserve">. If you do not have access to a </w:t>
      </w:r>
      <w:proofErr w:type="gramStart"/>
      <w:r w:rsidRPr="008C16F2">
        <w:rPr>
          <w:rFonts w:ascii="Century Gothic" w:hAnsi="Century Gothic"/>
          <w:sz w:val="23"/>
          <w:szCs w:val="23"/>
        </w:rPr>
        <w:t>printer</w:t>
      </w:r>
      <w:proofErr w:type="gramEnd"/>
      <w:r w:rsidRPr="008C16F2">
        <w:rPr>
          <w:rFonts w:ascii="Century Gothic" w:hAnsi="Century Gothic"/>
          <w:sz w:val="23"/>
          <w:szCs w:val="23"/>
        </w:rPr>
        <w:t xml:space="preserve"> please arrive 10-15 minutes early for your session so that you have time to complete all paper work.</w:t>
      </w:r>
    </w:p>
    <w:p w14:paraId="7CF126BA" w14:textId="77777777" w:rsidR="00247940" w:rsidRPr="008C16F2" w:rsidRDefault="00247940" w:rsidP="00247940">
      <w:pPr>
        <w:rPr>
          <w:rFonts w:ascii="Century Gothic" w:hAnsi="Century Gothic"/>
          <w:b/>
          <w:sz w:val="24"/>
        </w:rPr>
      </w:pPr>
      <w:r w:rsidRPr="008C16F2">
        <w:rPr>
          <w:rFonts w:ascii="Century Gothic" w:hAnsi="Century Gothic"/>
          <w:b/>
          <w:sz w:val="24"/>
        </w:rPr>
        <w:t xml:space="preserve">In the </w:t>
      </w:r>
      <w:r w:rsidR="00204723" w:rsidRPr="008C16F2">
        <w:rPr>
          <w:rFonts w:ascii="Century Gothic" w:hAnsi="Century Gothic"/>
          <w:b/>
          <w:sz w:val="24"/>
        </w:rPr>
        <w:t>2</w:t>
      </w:r>
      <w:r w:rsidRPr="008C16F2">
        <w:rPr>
          <w:rFonts w:ascii="Century Gothic" w:hAnsi="Century Gothic"/>
          <w:b/>
          <w:sz w:val="24"/>
        </w:rPr>
        <w:t xml:space="preserve"> hours prior to your session…</w:t>
      </w:r>
    </w:p>
    <w:p w14:paraId="4A679AAA" w14:textId="77777777" w:rsidR="008C7787" w:rsidRDefault="00204723" w:rsidP="008C7787">
      <w:pPr>
        <w:numPr>
          <w:ilvl w:val="0"/>
          <w:numId w:val="2"/>
        </w:numPr>
        <w:rPr>
          <w:rFonts w:ascii="Century Gothic" w:hAnsi="Century Gothic"/>
          <w:b/>
          <w:sz w:val="23"/>
          <w:szCs w:val="23"/>
        </w:rPr>
      </w:pPr>
      <w:r w:rsidRPr="008C16F2">
        <w:rPr>
          <w:rFonts w:ascii="Century Gothic" w:hAnsi="Century Gothic"/>
          <w:sz w:val="23"/>
          <w:szCs w:val="23"/>
        </w:rPr>
        <w:t xml:space="preserve">It is best not to eat unless you have a medical condition that prevents you from fasting before your treatment. </w:t>
      </w:r>
    </w:p>
    <w:p w14:paraId="03A55795" w14:textId="77777777" w:rsidR="00247940" w:rsidRPr="008C7787" w:rsidRDefault="00247940" w:rsidP="009311E0">
      <w:pPr>
        <w:rPr>
          <w:rFonts w:ascii="Century Gothic" w:hAnsi="Century Gothic"/>
          <w:b/>
          <w:sz w:val="23"/>
          <w:szCs w:val="23"/>
        </w:rPr>
      </w:pPr>
      <w:r w:rsidRPr="008C7787">
        <w:rPr>
          <w:rFonts w:ascii="Century Gothic" w:hAnsi="Century Gothic"/>
          <w:b/>
          <w:sz w:val="24"/>
        </w:rPr>
        <w:t>The hour before your session…</w:t>
      </w:r>
    </w:p>
    <w:p w14:paraId="791DB136" w14:textId="77777777" w:rsidR="00247940" w:rsidRPr="008C16F2" w:rsidRDefault="00247940" w:rsidP="00247940">
      <w:pPr>
        <w:numPr>
          <w:ilvl w:val="0"/>
          <w:numId w:val="3"/>
        </w:numPr>
        <w:rPr>
          <w:rFonts w:ascii="Century Gothic" w:hAnsi="Century Gothic"/>
        </w:rPr>
      </w:pPr>
      <w:r w:rsidRPr="008C16F2">
        <w:rPr>
          <w:rFonts w:ascii="Century Gothic" w:hAnsi="Century Gothic"/>
        </w:rPr>
        <w:t>Do not drink any liquids.</w:t>
      </w:r>
    </w:p>
    <w:p w14:paraId="03246CC4" w14:textId="77777777" w:rsidR="00247940" w:rsidRPr="008C16F2" w:rsidRDefault="00247940" w:rsidP="00247940">
      <w:pPr>
        <w:rPr>
          <w:rFonts w:ascii="Century Gothic" w:hAnsi="Century Gothic"/>
          <w:sz w:val="24"/>
        </w:rPr>
      </w:pPr>
      <w:r w:rsidRPr="008C16F2">
        <w:rPr>
          <w:rFonts w:ascii="Century Gothic" w:hAnsi="Century Gothic"/>
          <w:sz w:val="24"/>
        </w:rPr>
        <w:t>It is important to stop eating and drinking prior to your session because the session will include abdominal massage, which is more comfortable on an empty stomach and bladder.</w:t>
      </w:r>
    </w:p>
    <w:p w14:paraId="276D5054" w14:textId="77777777" w:rsidR="004A04F0" w:rsidRPr="008C16F2" w:rsidRDefault="004A04F0" w:rsidP="008C7787">
      <w:pPr>
        <w:jc w:val="center"/>
        <w:rPr>
          <w:rFonts w:ascii="Century Gothic" w:hAnsi="Century Gothic"/>
          <w:sz w:val="24"/>
        </w:rPr>
      </w:pPr>
      <w:r w:rsidRPr="008C16F2">
        <w:rPr>
          <w:rFonts w:ascii="Century Gothic" w:hAnsi="Century Gothic"/>
          <w:sz w:val="24"/>
        </w:rPr>
        <w:lastRenderedPageBreak/>
        <w:t>*</w:t>
      </w:r>
      <w:r w:rsidR="00247940" w:rsidRPr="008C16F2">
        <w:rPr>
          <w:rFonts w:ascii="Century Gothic" w:hAnsi="Century Gothic"/>
          <w:sz w:val="24"/>
        </w:rPr>
        <w:t xml:space="preserve">When you arrive for you </w:t>
      </w:r>
      <w:proofErr w:type="gramStart"/>
      <w:r w:rsidR="00247940" w:rsidRPr="008C16F2">
        <w:rPr>
          <w:rFonts w:ascii="Century Gothic" w:hAnsi="Century Gothic"/>
          <w:sz w:val="24"/>
        </w:rPr>
        <w:t>session</w:t>
      </w:r>
      <w:proofErr w:type="gramEnd"/>
      <w:r w:rsidRPr="008C16F2">
        <w:rPr>
          <w:rFonts w:ascii="Century Gothic" w:hAnsi="Century Gothic"/>
          <w:sz w:val="24"/>
        </w:rPr>
        <w:t xml:space="preserve"> please look for </w:t>
      </w:r>
      <w:r w:rsidRPr="008C16F2">
        <w:rPr>
          <w:rFonts w:ascii="Century Gothic" w:hAnsi="Century Gothic"/>
          <w:b/>
          <w:sz w:val="24"/>
        </w:rPr>
        <w:t>Running With Scissors</w:t>
      </w:r>
      <w:r w:rsidRPr="008C16F2">
        <w:rPr>
          <w:rFonts w:ascii="Century Gothic" w:hAnsi="Century Gothic"/>
          <w:sz w:val="24"/>
        </w:rPr>
        <w:t xml:space="preserve"> </w:t>
      </w:r>
      <w:r w:rsidR="00724285">
        <w:rPr>
          <w:rFonts w:ascii="Century Gothic" w:hAnsi="Century Gothic"/>
          <w:sz w:val="24"/>
        </w:rPr>
        <w:t xml:space="preserve">(next door) </w:t>
      </w:r>
      <w:r w:rsidRPr="008C16F2">
        <w:rPr>
          <w:rFonts w:ascii="Century Gothic" w:hAnsi="Century Gothic"/>
          <w:sz w:val="24"/>
        </w:rPr>
        <w:t xml:space="preserve">to locate our </w:t>
      </w:r>
      <w:r w:rsidR="00724285">
        <w:rPr>
          <w:rFonts w:ascii="Century Gothic" w:hAnsi="Century Gothic"/>
          <w:sz w:val="24"/>
        </w:rPr>
        <w:t xml:space="preserve">office.  We do not have a sign on the concrete part of the building, so when you see </w:t>
      </w:r>
      <w:r w:rsidR="00724285" w:rsidRPr="00724285">
        <w:rPr>
          <w:rFonts w:ascii="Century Gothic" w:hAnsi="Century Gothic"/>
          <w:b/>
          <w:sz w:val="24"/>
        </w:rPr>
        <w:t xml:space="preserve">Running </w:t>
      </w:r>
      <w:proofErr w:type="gramStart"/>
      <w:r w:rsidR="00724285">
        <w:rPr>
          <w:rFonts w:ascii="Century Gothic" w:hAnsi="Century Gothic"/>
          <w:b/>
          <w:sz w:val="24"/>
        </w:rPr>
        <w:t>W</w:t>
      </w:r>
      <w:r w:rsidR="00724285" w:rsidRPr="00724285">
        <w:rPr>
          <w:rFonts w:ascii="Century Gothic" w:hAnsi="Century Gothic"/>
          <w:b/>
          <w:sz w:val="24"/>
        </w:rPr>
        <w:t>ith</w:t>
      </w:r>
      <w:proofErr w:type="gramEnd"/>
      <w:r w:rsidR="00724285" w:rsidRPr="00724285">
        <w:rPr>
          <w:rFonts w:ascii="Century Gothic" w:hAnsi="Century Gothic"/>
          <w:b/>
          <w:sz w:val="24"/>
        </w:rPr>
        <w:t xml:space="preserve"> Scissors</w:t>
      </w:r>
      <w:r w:rsidR="00724285">
        <w:rPr>
          <w:rFonts w:ascii="Century Gothic" w:hAnsi="Century Gothic"/>
          <w:sz w:val="24"/>
        </w:rPr>
        <w:t xml:space="preserve"> go ahead and park.</w:t>
      </w:r>
    </w:p>
    <w:p w14:paraId="27AF780B" w14:textId="77777777" w:rsidR="000D5CEC" w:rsidRPr="000D5CEC" w:rsidRDefault="000D5CEC" w:rsidP="000D5CEC">
      <w:pPr>
        <w:spacing w:after="120" w:line="360" w:lineRule="atLeast"/>
        <w:outlineLvl w:val="2"/>
        <w:rPr>
          <w:rFonts w:ascii="Century Gothic" w:eastAsia="Times New Roman" w:hAnsi="Century Gothic" w:cs="Times New Roman"/>
          <w:b/>
          <w:bCs/>
          <w:sz w:val="28"/>
          <w:szCs w:val="28"/>
        </w:rPr>
      </w:pPr>
      <w:r w:rsidRPr="000D5CEC">
        <w:rPr>
          <w:rFonts w:ascii="Century Gothic" w:eastAsia="Times New Roman" w:hAnsi="Century Gothic" w:cs="Times New Roman"/>
          <w:b/>
          <w:bCs/>
          <w:sz w:val="28"/>
          <w:szCs w:val="28"/>
        </w:rPr>
        <w:t>Natural Remedies, Alternative Medicine Disclaimer</w:t>
      </w:r>
    </w:p>
    <w:p w14:paraId="119CFA17" w14:textId="6093C818" w:rsidR="000D5CEC" w:rsidRPr="000D5CEC" w:rsidRDefault="000D5CEC" w:rsidP="000D5CEC">
      <w:pPr>
        <w:spacing w:after="360" w:line="312" w:lineRule="atLeast"/>
        <w:rPr>
          <w:rFonts w:ascii="Century Gothic" w:eastAsia="Times New Roman" w:hAnsi="Century Gothic" w:cs="Times New Roman"/>
          <w:sz w:val="28"/>
          <w:szCs w:val="28"/>
        </w:rPr>
      </w:pPr>
      <w:r w:rsidRPr="000D5CEC">
        <w:rPr>
          <w:rFonts w:ascii="Century Gothic" w:eastAsia="Times New Roman" w:hAnsi="Century Gothic" w:cs="Times New Roman"/>
          <w:sz w:val="28"/>
          <w:szCs w:val="28"/>
        </w:rPr>
        <w:t xml:space="preserve">The material contained in this website, including information on natural remedies, homeopathy, and alternative medicine, is for informational purposes only. No assumptions should be made regarding its accuracy. Any information provided </w:t>
      </w:r>
      <w:r w:rsidR="003A6169" w:rsidRPr="000D5CEC">
        <w:rPr>
          <w:rFonts w:ascii="Century Gothic" w:eastAsia="Times New Roman" w:hAnsi="Century Gothic" w:cs="Times New Roman"/>
          <w:sz w:val="28"/>
          <w:szCs w:val="28"/>
        </w:rPr>
        <w:t>here,</w:t>
      </w:r>
      <w:r w:rsidRPr="000D5CEC">
        <w:rPr>
          <w:rFonts w:ascii="Century Gothic" w:eastAsia="Times New Roman" w:hAnsi="Century Gothic" w:cs="Times New Roman"/>
          <w:sz w:val="28"/>
          <w:szCs w:val="28"/>
        </w:rPr>
        <w:t xml:space="preserve"> and any recommendations made should not be used to, nor are intended to, diagnose, treat, </w:t>
      </w:r>
      <w:proofErr w:type="gramStart"/>
      <w:r w:rsidRPr="000D5CEC">
        <w:rPr>
          <w:rFonts w:ascii="Century Gothic" w:eastAsia="Times New Roman" w:hAnsi="Century Gothic" w:cs="Times New Roman"/>
          <w:sz w:val="28"/>
          <w:szCs w:val="28"/>
        </w:rPr>
        <w:t>cure</w:t>
      </w:r>
      <w:proofErr w:type="gramEnd"/>
      <w:r w:rsidRPr="000D5CEC">
        <w:rPr>
          <w:rFonts w:ascii="Century Gothic" w:eastAsia="Times New Roman" w:hAnsi="Century Gothic" w:cs="Times New Roman"/>
          <w:sz w:val="28"/>
          <w:szCs w:val="28"/>
        </w:rPr>
        <w:t xml:space="preserve"> or mitigate any specific health problem. Anybody with any health complaints should seek the care and consultation of an appropriately licensed health care practitioner. No attempt should be made to use any information provided here as a form of treatment for any specific condition without approval and guidance of a physician.</w:t>
      </w:r>
    </w:p>
    <w:p w14:paraId="4E3311C1" w14:textId="207031A3" w:rsidR="000D5CEC" w:rsidRPr="000D5CEC" w:rsidRDefault="000D5CEC" w:rsidP="000D5CEC">
      <w:pPr>
        <w:shd w:val="clear" w:color="auto" w:fill="FEFEFE"/>
        <w:spacing w:before="100" w:beforeAutospacing="1" w:line="360" w:lineRule="atLeast"/>
        <w:jc w:val="both"/>
        <w:rPr>
          <w:rFonts w:ascii="Century Gothic" w:eastAsia="Times New Roman" w:hAnsi="Century Gothic" w:cs="Arial"/>
          <w:sz w:val="28"/>
          <w:szCs w:val="28"/>
        </w:rPr>
      </w:pPr>
      <w:r w:rsidRPr="000D5CEC">
        <w:rPr>
          <w:rFonts w:ascii="Century Gothic" w:eastAsia="Times New Roman" w:hAnsi="Century Gothic" w:cs="Arial"/>
          <w:sz w:val="28"/>
          <w:szCs w:val="28"/>
        </w:rPr>
        <w:t xml:space="preserve">None of the information on this web site is a substitute for a diagnosis and treatment by your health professional. Please note that we do not claim to cure </w:t>
      </w:r>
      <w:proofErr w:type="gramStart"/>
      <w:r w:rsidRPr="000D5CEC">
        <w:rPr>
          <w:rFonts w:ascii="Century Gothic" w:eastAsia="Times New Roman" w:hAnsi="Century Gothic" w:cs="Arial"/>
          <w:sz w:val="28"/>
          <w:szCs w:val="28"/>
        </w:rPr>
        <w:t>each and every</w:t>
      </w:r>
      <w:proofErr w:type="gramEnd"/>
      <w:r w:rsidRPr="000D5CEC">
        <w:rPr>
          <w:rFonts w:ascii="Century Gothic" w:eastAsia="Times New Roman" w:hAnsi="Century Gothic" w:cs="Arial"/>
          <w:sz w:val="28"/>
          <w:szCs w:val="28"/>
        </w:rPr>
        <w:t xml:space="preserve"> case, nor do we guarantee any magical cure. Always seek the advice of your physician or other qualified health provider prior to starting any new diet or treatment and with any questions you may have regarding a medical condition. If you have or suspect that you have a medical problem, promptly contact your health care provider. Do not use this information in case of Medical Emergencies</w:t>
      </w:r>
      <w:r w:rsidR="003A6169">
        <w:rPr>
          <w:rFonts w:ascii="Century Gothic" w:eastAsia="Times New Roman" w:hAnsi="Century Gothic" w:cs="Arial"/>
          <w:sz w:val="28"/>
          <w:szCs w:val="28"/>
        </w:rPr>
        <w:t>.</w:t>
      </w:r>
    </w:p>
    <w:p w14:paraId="183D0B4F" w14:textId="77777777" w:rsidR="000D5CEC" w:rsidRPr="008C16F2" w:rsidRDefault="000D5CEC" w:rsidP="004A04F0">
      <w:pPr>
        <w:rPr>
          <w:rFonts w:ascii="Century Gothic" w:hAnsi="Century Gothic"/>
          <w:sz w:val="24"/>
        </w:rPr>
      </w:pPr>
    </w:p>
    <w:sectPr w:rsidR="000D5CEC" w:rsidRPr="008C16F2" w:rsidSect="004A04F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D379D"/>
    <w:multiLevelType w:val="multilevel"/>
    <w:tmpl w:val="75EAF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DD24788"/>
    <w:multiLevelType w:val="multilevel"/>
    <w:tmpl w:val="E19A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7301468"/>
    <w:multiLevelType w:val="multilevel"/>
    <w:tmpl w:val="35FEE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3381977">
    <w:abstractNumId w:val="1"/>
  </w:num>
  <w:num w:numId="2" w16cid:durableId="1927380142">
    <w:abstractNumId w:val="0"/>
  </w:num>
  <w:num w:numId="3" w16cid:durableId="8586186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47940"/>
    <w:rsid w:val="00043809"/>
    <w:rsid w:val="000D5CEC"/>
    <w:rsid w:val="00204723"/>
    <w:rsid w:val="00247940"/>
    <w:rsid w:val="002A355F"/>
    <w:rsid w:val="00310A05"/>
    <w:rsid w:val="00323842"/>
    <w:rsid w:val="003A6169"/>
    <w:rsid w:val="004A04F0"/>
    <w:rsid w:val="00640E7E"/>
    <w:rsid w:val="00641C5B"/>
    <w:rsid w:val="00724285"/>
    <w:rsid w:val="008C16F2"/>
    <w:rsid w:val="008C7787"/>
    <w:rsid w:val="009149C2"/>
    <w:rsid w:val="009311E0"/>
    <w:rsid w:val="00A27A2E"/>
    <w:rsid w:val="00A508F1"/>
    <w:rsid w:val="00DA4425"/>
    <w:rsid w:val="00DC400C"/>
    <w:rsid w:val="00E968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DFE92"/>
  <w15:docId w15:val="{3FA89D97-B2FC-401B-A420-32A1CF909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5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47940"/>
    <w:rPr>
      <w:color w:val="0000FF" w:themeColor="hyperlink"/>
      <w:u w:val="single"/>
    </w:rPr>
  </w:style>
  <w:style w:type="paragraph" w:styleId="BalloonText">
    <w:name w:val="Balloon Text"/>
    <w:basedOn w:val="Normal"/>
    <w:link w:val="BalloonTextChar"/>
    <w:uiPriority w:val="99"/>
    <w:semiHidden/>
    <w:unhideWhenUsed/>
    <w:rsid w:val="002479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7940"/>
    <w:rPr>
      <w:rFonts w:ascii="Tahoma" w:hAnsi="Tahoma" w:cs="Tahoma"/>
      <w:sz w:val="16"/>
      <w:szCs w:val="16"/>
    </w:rPr>
  </w:style>
  <w:style w:type="paragraph" w:styleId="NormalWeb">
    <w:name w:val="Normal (Web)"/>
    <w:basedOn w:val="Normal"/>
    <w:uiPriority w:val="99"/>
    <w:semiHidden/>
    <w:unhideWhenUsed/>
    <w:rsid w:val="000D5CEC"/>
    <w:pPr>
      <w:spacing w:after="36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9643559">
      <w:bodyDiv w:val="1"/>
      <w:marLeft w:val="0"/>
      <w:marRight w:val="0"/>
      <w:marTop w:val="0"/>
      <w:marBottom w:val="0"/>
      <w:divBdr>
        <w:top w:val="none" w:sz="0" w:space="0" w:color="auto"/>
        <w:left w:val="none" w:sz="0" w:space="0" w:color="auto"/>
        <w:bottom w:val="none" w:sz="0" w:space="0" w:color="auto"/>
        <w:right w:val="none" w:sz="0" w:space="0" w:color="auto"/>
      </w:divBdr>
      <w:divsChild>
        <w:div w:id="1649046596">
          <w:marLeft w:val="0"/>
          <w:marRight w:val="0"/>
          <w:marTop w:val="0"/>
          <w:marBottom w:val="0"/>
          <w:divBdr>
            <w:top w:val="none" w:sz="0" w:space="0" w:color="auto"/>
            <w:left w:val="none" w:sz="0" w:space="0" w:color="auto"/>
            <w:bottom w:val="none" w:sz="0" w:space="0" w:color="auto"/>
            <w:right w:val="none" w:sz="0" w:space="0" w:color="auto"/>
          </w:divBdr>
        </w:div>
        <w:div w:id="2113354364">
          <w:marLeft w:val="0"/>
          <w:marRight w:val="0"/>
          <w:marTop w:val="0"/>
          <w:marBottom w:val="0"/>
          <w:divBdr>
            <w:top w:val="none" w:sz="0" w:space="0" w:color="auto"/>
            <w:left w:val="none" w:sz="0" w:space="0" w:color="auto"/>
            <w:bottom w:val="none" w:sz="0" w:space="0" w:color="auto"/>
            <w:right w:val="none" w:sz="0" w:space="0" w:color="auto"/>
          </w:divBdr>
        </w:div>
        <w:div w:id="1131901624">
          <w:marLeft w:val="0"/>
          <w:marRight w:val="0"/>
          <w:marTop w:val="0"/>
          <w:marBottom w:val="0"/>
          <w:divBdr>
            <w:top w:val="none" w:sz="0" w:space="0" w:color="auto"/>
            <w:left w:val="none" w:sz="0" w:space="0" w:color="auto"/>
            <w:bottom w:val="none" w:sz="0" w:space="0" w:color="auto"/>
            <w:right w:val="none" w:sz="0" w:space="0" w:color="auto"/>
          </w:divBdr>
        </w:div>
      </w:divsChild>
    </w:div>
    <w:div w:id="512915921">
      <w:bodyDiv w:val="1"/>
      <w:marLeft w:val="0"/>
      <w:marRight w:val="0"/>
      <w:marTop w:val="0"/>
      <w:marBottom w:val="0"/>
      <w:divBdr>
        <w:top w:val="none" w:sz="0" w:space="0" w:color="auto"/>
        <w:left w:val="none" w:sz="0" w:space="0" w:color="auto"/>
        <w:bottom w:val="none" w:sz="0" w:space="0" w:color="auto"/>
        <w:right w:val="none" w:sz="0" w:space="0" w:color="auto"/>
      </w:divBdr>
      <w:divsChild>
        <w:div w:id="1884710848">
          <w:marLeft w:val="0"/>
          <w:marRight w:val="0"/>
          <w:marTop w:val="0"/>
          <w:marBottom w:val="0"/>
          <w:divBdr>
            <w:top w:val="none" w:sz="0" w:space="0" w:color="auto"/>
            <w:left w:val="none" w:sz="0" w:space="0" w:color="auto"/>
            <w:bottom w:val="none" w:sz="0" w:space="0" w:color="auto"/>
            <w:right w:val="none" w:sz="0" w:space="0" w:color="auto"/>
          </w:divBdr>
        </w:div>
        <w:div w:id="1672371906">
          <w:marLeft w:val="0"/>
          <w:marRight w:val="0"/>
          <w:marTop w:val="0"/>
          <w:marBottom w:val="0"/>
          <w:divBdr>
            <w:top w:val="none" w:sz="0" w:space="0" w:color="auto"/>
            <w:left w:val="none" w:sz="0" w:space="0" w:color="auto"/>
            <w:bottom w:val="none" w:sz="0" w:space="0" w:color="auto"/>
            <w:right w:val="none" w:sz="0" w:space="0" w:color="auto"/>
          </w:divBdr>
        </w:div>
        <w:div w:id="1733843291">
          <w:marLeft w:val="0"/>
          <w:marRight w:val="0"/>
          <w:marTop w:val="0"/>
          <w:marBottom w:val="0"/>
          <w:divBdr>
            <w:top w:val="none" w:sz="0" w:space="0" w:color="auto"/>
            <w:left w:val="none" w:sz="0" w:space="0" w:color="auto"/>
            <w:bottom w:val="none" w:sz="0" w:space="0" w:color="auto"/>
            <w:right w:val="none" w:sz="0" w:space="0" w:color="auto"/>
          </w:divBdr>
        </w:div>
      </w:divsChild>
    </w:div>
    <w:div w:id="901064713">
      <w:bodyDiv w:val="1"/>
      <w:marLeft w:val="0"/>
      <w:marRight w:val="0"/>
      <w:marTop w:val="0"/>
      <w:marBottom w:val="0"/>
      <w:divBdr>
        <w:top w:val="none" w:sz="0" w:space="0" w:color="auto"/>
        <w:left w:val="none" w:sz="0" w:space="0" w:color="auto"/>
        <w:bottom w:val="none" w:sz="0" w:space="0" w:color="auto"/>
        <w:right w:val="none" w:sz="0" w:space="0" w:color="auto"/>
      </w:divBdr>
    </w:div>
    <w:div w:id="1177695774">
      <w:bodyDiv w:val="1"/>
      <w:marLeft w:val="0"/>
      <w:marRight w:val="0"/>
      <w:marTop w:val="0"/>
      <w:marBottom w:val="0"/>
      <w:divBdr>
        <w:top w:val="none" w:sz="0" w:space="0" w:color="auto"/>
        <w:left w:val="none" w:sz="0" w:space="0" w:color="auto"/>
        <w:bottom w:val="none" w:sz="0" w:space="0" w:color="auto"/>
        <w:right w:val="none" w:sz="0" w:space="0" w:color="auto"/>
      </w:divBdr>
      <w:divsChild>
        <w:div w:id="1948391824">
          <w:marLeft w:val="0"/>
          <w:marRight w:val="0"/>
          <w:marTop w:val="90"/>
          <w:marBottom w:val="90"/>
          <w:divBdr>
            <w:top w:val="none" w:sz="0" w:space="0" w:color="auto"/>
            <w:left w:val="none" w:sz="0" w:space="0" w:color="auto"/>
            <w:bottom w:val="none" w:sz="0" w:space="0" w:color="auto"/>
            <w:right w:val="none" w:sz="0" w:space="0" w:color="auto"/>
          </w:divBdr>
          <w:divsChild>
            <w:div w:id="1932812558">
              <w:marLeft w:val="150"/>
              <w:marRight w:val="4515"/>
              <w:marTop w:val="0"/>
              <w:marBottom w:val="0"/>
              <w:divBdr>
                <w:top w:val="none" w:sz="0" w:space="0" w:color="auto"/>
                <w:left w:val="none" w:sz="0" w:space="0" w:color="auto"/>
                <w:bottom w:val="none" w:sz="0" w:space="0" w:color="auto"/>
                <w:right w:val="none" w:sz="0" w:space="0" w:color="auto"/>
              </w:divBdr>
              <w:divsChild>
                <w:div w:id="118031460">
                  <w:marLeft w:val="0"/>
                  <w:marRight w:val="225"/>
                  <w:marTop w:val="225"/>
                  <w:marBottom w:val="0"/>
                  <w:divBdr>
                    <w:top w:val="none" w:sz="0" w:space="0" w:color="auto"/>
                    <w:left w:val="none" w:sz="0" w:space="0" w:color="auto"/>
                    <w:bottom w:val="none" w:sz="0" w:space="0" w:color="auto"/>
                    <w:right w:val="none" w:sz="0" w:space="0" w:color="auto"/>
                  </w:divBdr>
                </w:div>
              </w:divsChild>
            </w:div>
          </w:divsChild>
        </w:div>
      </w:divsChild>
    </w:div>
    <w:div w:id="1608737771">
      <w:bodyDiv w:val="1"/>
      <w:marLeft w:val="0"/>
      <w:marRight w:val="0"/>
      <w:marTop w:val="0"/>
      <w:marBottom w:val="0"/>
      <w:divBdr>
        <w:top w:val="none" w:sz="0" w:space="0" w:color="auto"/>
        <w:left w:val="none" w:sz="0" w:space="0" w:color="auto"/>
        <w:bottom w:val="none" w:sz="0" w:space="0" w:color="auto"/>
        <w:right w:val="none" w:sz="0" w:space="0" w:color="auto"/>
      </w:divBdr>
    </w:div>
    <w:div w:id="2029014787">
      <w:bodyDiv w:val="1"/>
      <w:marLeft w:val="0"/>
      <w:marRight w:val="0"/>
      <w:marTop w:val="0"/>
      <w:marBottom w:val="0"/>
      <w:divBdr>
        <w:top w:val="none" w:sz="0" w:space="0" w:color="auto"/>
        <w:left w:val="none" w:sz="0" w:space="0" w:color="auto"/>
        <w:bottom w:val="none" w:sz="0" w:space="0" w:color="auto"/>
        <w:right w:val="none" w:sz="0" w:space="0" w:color="auto"/>
      </w:divBdr>
      <w:divsChild>
        <w:div w:id="2053579411">
          <w:marLeft w:val="0"/>
          <w:marRight w:val="0"/>
          <w:marTop w:val="375"/>
          <w:marBottom w:val="375"/>
          <w:divBdr>
            <w:top w:val="none" w:sz="0" w:space="0" w:color="auto"/>
            <w:left w:val="none" w:sz="0" w:space="0" w:color="auto"/>
            <w:bottom w:val="none" w:sz="0" w:space="0" w:color="auto"/>
            <w:right w:val="none" w:sz="0" w:space="0" w:color="auto"/>
          </w:divBdr>
          <w:divsChild>
            <w:div w:id="73817621">
              <w:marLeft w:val="0"/>
              <w:marRight w:val="0"/>
              <w:marTop w:val="0"/>
              <w:marBottom w:val="135"/>
              <w:divBdr>
                <w:top w:val="none" w:sz="0" w:space="0" w:color="auto"/>
                <w:left w:val="none" w:sz="0" w:space="0" w:color="auto"/>
                <w:bottom w:val="none" w:sz="0" w:space="0" w:color="auto"/>
                <w:right w:val="none" w:sz="0" w:space="0" w:color="auto"/>
              </w:divBdr>
              <w:divsChild>
                <w:div w:id="676736714">
                  <w:marLeft w:val="0"/>
                  <w:marRight w:val="-4650"/>
                  <w:marTop w:val="0"/>
                  <w:marBottom w:val="0"/>
                  <w:divBdr>
                    <w:top w:val="none" w:sz="0" w:space="0" w:color="auto"/>
                    <w:left w:val="none" w:sz="0" w:space="0" w:color="auto"/>
                    <w:bottom w:val="none" w:sz="0" w:space="0" w:color="auto"/>
                    <w:right w:val="none" w:sz="0" w:space="0" w:color="auto"/>
                  </w:divBdr>
                  <w:divsChild>
                    <w:div w:id="1847597542">
                      <w:marLeft w:val="0"/>
                      <w:marRight w:val="4650"/>
                      <w:marTop w:val="0"/>
                      <w:marBottom w:val="240"/>
                      <w:divBdr>
                        <w:top w:val="none" w:sz="0" w:space="0" w:color="auto"/>
                        <w:left w:val="none" w:sz="0" w:space="0" w:color="auto"/>
                        <w:bottom w:val="none" w:sz="0" w:space="0" w:color="auto"/>
                        <w:right w:val="none" w:sz="0" w:space="0" w:color="auto"/>
                      </w:divBdr>
                      <w:divsChild>
                        <w:div w:id="51854360">
                          <w:marLeft w:val="0"/>
                          <w:marRight w:val="0"/>
                          <w:marTop w:val="0"/>
                          <w:marBottom w:val="0"/>
                          <w:divBdr>
                            <w:top w:val="none" w:sz="0" w:space="0" w:color="auto"/>
                            <w:left w:val="none" w:sz="0" w:space="0" w:color="auto"/>
                            <w:bottom w:val="none" w:sz="0" w:space="0" w:color="auto"/>
                            <w:right w:val="none" w:sz="0" w:space="0" w:color="auto"/>
                          </w:divBdr>
                          <w:divsChild>
                            <w:div w:id="2137793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riverstonespanaples.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2BE58-E022-4EC6-AD10-956BAABEC9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439</Words>
  <Characters>2506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Riverstone Spa</dc:creator>
  <cp:lastModifiedBy>Evan Orfely</cp:lastModifiedBy>
  <cp:revision>6</cp:revision>
  <cp:lastPrinted>2021-03-19T16:33:00Z</cp:lastPrinted>
  <dcterms:created xsi:type="dcterms:W3CDTF">2021-02-05T18:31:00Z</dcterms:created>
  <dcterms:modified xsi:type="dcterms:W3CDTF">2022-06-09T18:35:00Z</dcterms:modified>
</cp:coreProperties>
</file>